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606" w:rsidRPr="00E42606" w:rsidRDefault="00E42606" w:rsidP="00E42606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การส่งเสริมสุขภาพทางการเงินกลุ่มออมทรัพย์เพื่อการผลิต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1985"/>
        <w:gridCol w:w="1984"/>
        <w:gridCol w:w="1843"/>
        <w:gridCol w:w="912"/>
      </w:tblGrid>
      <w:tr w:rsidR="00E42606" w:rsidTr="00C71B4F">
        <w:tc>
          <w:tcPr>
            <w:tcW w:w="534" w:type="dxa"/>
            <w:vMerge w:val="restart"/>
            <w:vAlign w:val="center"/>
          </w:tcPr>
          <w:p w:rsidR="00E42606" w:rsidRPr="00D714D5" w:rsidRDefault="00E42606" w:rsidP="00C71B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714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984" w:type="dxa"/>
            <w:vMerge w:val="restart"/>
            <w:vAlign w:val="center"/>
          </w:tcPr>
          <w:p w:rsidR="00E42606" w:rsidRPr="00D714D5" w:rsidRDefault="00E42606" w:rsidP="00C71B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5812" w:type="dxa"/>
            <w:gridSpan w:val="3"/>
            <w:vAlign w:val="center"/>
          </w:tcPr>
          <w:p w:rsidR="00E42606" w:rsidRPr="00D714D5" w:rsidRDefault="00E42606" w:rsidP="00C71B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714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912" w:type="dxa"/>
            <w:vMerge w:val="restart"/>
            <w:vAlign w:val="center"/>
          </w:tcPr>
          <w:p w:rsidR="00E42606" w:rsidRPr="00D714D5" w:rsidRDefault="00E42606" w:rsidP="00C71B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</w:tr>
      <w:tr w:rsidR="00E42606" w:rsidTr="00C71B4F">
        <w:tc>
          <w:tcPr>
            <w:tcW w:w="534" w:type="dxa"/>
            <w:vMerge/>
          </w:tcPr>
          <w:p w:rsidR="00E42606" w:rsidRPr="00D714D5" w:rsidRDefault="00E42606" w:rsidP="00C71B4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E42606" w:rsidRPr="00D714D5" w:rsidRDefault="00E42606" w:rsidP="00C71B4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E42606" w:rsidRPr="00D714D5" w:rsidRDefault="00E42606" w:rsidP="00C71B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714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984" w:type="dxa"/>
            <w:vAlign w:val="center"/>
          </w:tcPr>
          <w:p w:rsidR="00E42606" w:rsidRPr="00D714D5" w:rsidRDefault="00E42606" w:rsidP="00C71B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714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843" w:type="dxa"/>
            <w:vAlign w:val="center"/>
          </w:tcPr>
          <w:p w:rsidR="00E42606" w:rsidRPr="00D714D5" w:rsidRDefault="00E42606" w:rsidP="00C71B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714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912" w:type="dxa"/>
            <w:vMerge/>
          </w:tcPr>
          <w:p w:rsidR="00E42606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606" w:rsidTr="00C71B4F">
        <w:tc>
          <w:tcPr>
            <w:tcW w:w="9242" w:type="dxa"/>
            <w:gridSpan w:val="6"/>
          </w:tcPr>
          <w:p w:rsidR="00E42606" w:rsidRPr="004854D8" w:rsidRDefault="00E42606" w:rsidP="00C71B4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854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854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ด้านการจัดทำบัญชีและทะเบียน</w:t>
            </w:r>
          </w:p>
        </w:tc>
      </w:tr>
      <w:tr w:rsidR="00E42606" w:rsidTr="00C71B4F">
        <w:tc>
          <w:tcPr>
            <w:tcW w:w="534" w:type="dxa"/>
          </w:tcPr>
          <w:p w:rsidR="00E42606" w:rsidRDefault="00E42606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984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การจัดทำทะเบียน </w:t>
            </w:r>
            <w:r w:rsidRPr="00A64A6B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ได้แก่ ทะเบียนสมาชิก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ทะเบียนคุมเงิน ทะเบียนลูกหนี้ ทะเบียนเงินกู้ ทะเบียนคุมทรัพย์สิน</w:t>
            </w:r>
          </w:p>
        </w:tc>
        <w:tc>
          <w:tcPr>
            <w:tcW w:w="1985" w:type="dxa"/>
          </w:tcPr>
          <w:p w:rsidR="00E42606" w:rsidRPr="00D714D5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มีการจัดทำทะเบียนครบถ้วน</w:t>
            </w:r>
          </w:p>
        </w:tc>
        <w:tc>
          <w:tcPr>
            <w:tcW w:w="1984" w:type="dxa"/>
          </w:tcPr>
          <w:p w:rsidR="00E42606" w:rsidRPr="00D714D5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มีการจัดทำทะเบียนครบถ้วน ถูกต้อง</w:t>
            </w:r>
          </w:p>
        </w:tc>
        <w:tc>
          <w:tcPr>
            <w:tcW w:w="1843" w:type="dxa"/>
          </w:tcPr>
          <w:p w:rsidR="00E42606" w:rsidRPr="00D714D5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มีการจัดทำทะเบียนครบถ้วน </w:t>
            </w:r>
            <w:r w:rsidRPr="00A64A6B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ถูกต้อง เป็นปัจจุบัน</w:t>
            </w:r>
          </w:p>
        </w:tc>
        <w:tc>
          <w:tcPr>
            <w:tcW w:w="912" w:type="dxa"/>
          </w:tcPr>
          <w:p w:rsidR="00E42606" w:rsidRPr="00E756F2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606" w:rsidTr="00C71B4F">
        <w:tc>
          <w:tcPr>
            <w:tcW w:w="534" w:type="dxa"/>
          </w:tcPr>
          <w:p w:rsidR="00E42606" w:rsidRDefault="00E42606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984" w:type="dxa"/>
          </w:tcPr>
          <w:p w:rsidR="00E42606" w:rsidRDefault="00B93BEE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</w:t>
            </w:r>
            <w:r w:rsidR="00E426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บัญชี ได้แก่ </w:t>
            </w:r>
            <w:r w:rsidR="00E42606" w:rsidRPr="00A64A6B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บัญชีเงินสด บัญชีรายรับ</w:t>
            </w:r>
            <w:r w:rsidR="00E426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บัญชีรายจ่าย บัญชีเงินฝากธนาคาร และหลักฐานประกอบบัญชี</w:t>
            </w:r>
          </w:p>
        </w:tc>
        <w:tc>
          <w:tcPr>
            <w:tcW w:w="1985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มีการจัดทำบัญชีครบถ้วน</w:t>
            </w:r>
          </w:p>
        </w:tc>
        <w:tc>
          <w:tcPr>
            <w:tcW w:w="1984" w:type="dxa"/>
          </w:tcPr>
          <w:p w:rsidR="00E42606" w:rsidRPr="005B2BDA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มีการจัดทำบัญชีครบถ้วน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843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มีการจัดทำบัญชีครบถ้วน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64A6B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ถูกต้อง เป็นปัจจุบัน</w:t>
            </w:r>
          </w:p>
        </w:tc>
        <w:tc>
          <w:tcPr>
            <w:tcW w:w="912" w:type="dxa"/>
          </w:tcPr>
          <w:p w:rsidR="00E42606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606" w:rsidTr="00C71B4F">
        <w:tc>
          <w:tcPr>
            <w:tcW w:w="534" w:type="dxa"/>
          </w:tcPr>
          <w:p w:rsidR="00E42606" w:rsidRDefault="00E42606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984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การจัดทำงบการเงิน ได้แก่ งบดุล        งบกำไร-ขาดทุน</w:t>
            </w:r>
          </w:p>
        </w:tc>
        <w:tc>
          <w:tcPr>
            <w:tcW w:w="1985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มีการจัดทำ    งบการเงินครบถ้วน</w:t>
            </w:r>
          </w:p>
        </w:tc>
        <w:tc>
          <w:tcPr>
            <w:tcW w:w="1984" w:type="dxa"/>
          </w:tcPr>
          <w:p w:rsidR="00E42606" w:rsidRPr="005B2BDA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มีการจัดทำ    งบการเงินครบถ้วน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843" w:type="dxa"/>
          </w:tcPr>
          <w:p w:rsidR="00E42606" w:rsidRPr="00E9697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มีการจัดทำ  งบการเงินครบถ้วน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64A6B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ถูกต้อง เป็นปัจจุบัน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และรายงานผล การดำเนินงาน   ในที่ประชุมใหญ่</w:t>
            </w:r>
          </w:p>
        </w:tc>
        <w:tc>
          <w:tcPr>
            <w:tcW w:w="912" w:type="dxa"/>
          </w:tcPr>
          <w:p w:rsidR="00E42606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606" w:rsidTr="00C71B4F">
        <w:tc>
          <w:tcPr>
            <w:tcW w:w="534" w:type="dxa"/>
          </w:tcPr>
          <w:p w:rsidR="00E42606" w:rsidRDefault="00E42606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984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การตรวจสอบบัญชี</w:t>
            </w:r>
            <w:r w:rsidRPr="00A64A6B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>และหลักฐานทางการเงิน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(หลักฐานทางการเงิน ได้แก่ ทะเบียนคุมเงินสัจจะสะสม ทะเบียนคุมลูกหนี้ ทะเบียนคุมดอกเบี้ย</w:t>
            </w:r>
            <w:r w:rsidRPr="00A64A6B"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เงินกู้ สรุปการรับ-จ่าย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เงินประจำวัน/เดือน เป็นต้น)</w:t>
            </w:r>
          </w:p>
        </w:tc>
        <w:tc>
          <w:tcPr>
            <w:tcW w:w="1985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มีการตรวจสอบบัญชีและหลักฐานทางการเงินโดยกรรมการฝ่ายตรวจสอบ</w:t>
            </w:r>
          </w:p>
        </w:tc>
        <w:tc>
          <w:tcPr>
            <w:tcW w:w="1984" w:type="dxa"/>
          </w:tcPr>
          <w:p w:rsidR="00E42606" w:rsidRPr="00E9697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มีการตรวจสอบบัญชีและหลักฐานทางการเงินโดยกรรมการฝ่ายตรวจสอบ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โดยมีบุคคลภายนอกมาร่วมตรวจสอบ</w:t>
            </w:r>
          </w:p>
        </w:tc>
        <w:tc>
          <w:tcPr>
            <w:tcW w:w="1843" w:type="dxa"/>
          </w:tcPr>
          <w:p w:rsidR="00E42606" w:rsidRPr="00E9697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64A6B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มีการตรวจสอบ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บัญชีและหลักฐานทางการเงินโดยกรรมการฝ่ายตรวจสอบ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โดยมีบุคคลภายนอกมาร่วมตรวจสอบ </w:t>
            </w:r>
            <w:r w:rsidRPr="00A64A6B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และมีการรายงานผล</w:t>
            </w:r>
          </w:p>
        </w:tc>
        <w:tc>
          <w:tcPr>
            <w:tcW w:w="912" w:type="dxa"/>
          </w:tcPr>
          <w:p w:rsidR="00E42606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606" w:rsidTr="00C71B4F">
        <w:tc>
          <w:tcPr>
            <w:tcW w:w="9242" w:type="dxa"/>
            <w:gridSpan w:val="6"/>
          </w:tcPr>
          <w:p w:rsidR="00E42606" w:rsidRPr="00CF5A71" w:rsidRDefault="00E42606" w:rsidP="00C71B4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2. </w:t>
            </w:r>
            <w:r w:rsidRPr="00CF5A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ด้านการบริหารจัดการ</w:t>
            </w:r>
          </w:p>
        </w:tc>
      </w:tr>
      <w:tr w:rsidR="00E42606" w:rsidTr="00C71B4F">
        <w:tc>
          <w:tcPr>
            <w:tcW w:w="534" w:type="dxa"/>
          </w:tcPr>
          <w:p w:rsidR="00E42606" w:rsidRDefault="00E42606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984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การแบ่งหน้าที่  ความรับผิดชอบของคณะกรรมการ</w:t>
            </w:r>
          </w:p>
        </w:tc>
        <w:tc>
          <w:tcPr>
            <w:tcW w:w="1985" w:type="dxa"/>
          </w:tcPr>
          <w:p w:rsidR="00E42606" w:rsidRPr="00CF5A71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มีการแบ่งหน้าที่ความรับผิดชอบ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แต่</w:t>
            </w:r>
            <w:r w:rsidRPr="00A64A6B">
              <w:rPr>
                <w:rFonts w:ascii="TH SarabunPSK" w:hAnsi="TH SarabunPSK" w:cs="TH SarabunPSK" w:hint="cs"/>
                <w:spacing w:val="-16"/>
                <w:sz w:val="32"/>
                <w:szCs w:val="32"/>
                <w:cs/>
              </w:rPr>
              <w:t>ไม่เป็นลายลักษณ์อักษร</w:t>
            </w:r>
          </w:p>
        </w:tc>
        <w:tc>
          <w:tcPr>
            <w:tcW w:w="1984" w:type="dxa"/>
          </w:tcPr>
          <w:p w:rsidR="00E42606" w:rsidRPr="00CF5A71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มีการแบ่งหน้าที่ความรับผิดชอบ  เป็นลายลักษณ์อักษร </w:t>
            </w:r>
            <w:r w:rsidRPr="00A64A6B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>แต่ไม่ปฏิบัติตามหน้าที่</w:t>
            </w:r>
          </w:p>
        </w:tc>
        <w:tc>
          <w:tcPr>
            <w:tcW w:w="1843" w:type="dxa"/>
          </w:tcPr>
          <w:p w:rsidR="00E42606" w:rsidRPr="00CF5A71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64A6B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>มีการแบ่งหน้าที่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ความรับผิดชอบ</w:t>
            </w:r>
            <w:r w:rsidRPr="00A64A6B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>เป็นลายลักษณ์อักษร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64A6B">
              <w:rPr>
                <w:rFonts w:ascii="TH SarabunPSK" w:hAnsi="TH SarabunPSK" w:cs="TH SarabunPSK" w:hint="cs"/>
                <w:spacing w:val="-16"/>
                <w:sz w:val="32"/>
                <w:szCs w:val="32"/>
                <w:cs/>
              </w:rPr>
              <w:t>และปฏิบัติตามหน้าที่</w:t>
            </w:r>
          </w:p>
        </w:tc>
        <w:tc>
          <w:tcPr>
            <w:tcW w:w="912" w:type="dxa"/>
          </w:tcPr>
          <w:p w:rsidR="00E42606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606" w:rsidTr="00C71B4F">
        <w:tc>
          <w:tcPr>
            <w:tcW w:w="534" w:type="dxa"/>
            <w:vMerge w:val="restart"/>
            <w:vAlign w:val="center"/>
          </w:tcPr>
          <w:p w:rsidR="00E42606" w:rsidRPr="00D714D5" w:rsidRDefault="00E42606" w:rsidP="00C71B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714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984" w:type="dxa"/>
            <w:vMerge w:val="restart"/>
            <w:vAlign w:val="center"/>
          </w:tcPr>
          <w:p w:rsidR="00E42606" w:rsidRPr="00D714D5" w:rsidRDefault="00E42606" w:rsidP="00C71B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5812" w:type="dxa"/>
            <w:gridSpan w:val="3"/>
            <w:vAlign w:val="center"/>
          </w:tcPr>
          <w:p w:rsidR="00E42606" w:rsidRPr="00D714D5" w:rsidRDefault="00E42606" w:rsidP="00C71B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714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912" w:type="dxa"/>
            <w:vMerge w:val="restart"/>
            <w:vAlign w:val="center"/>
          </w:tcPr>
          <w:p w:rsidR="00E42606" w:rsidRPr="00D714D5" w:rsidRDefault="00E42606" w:rsidP="00C71B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</w:tr>
      <w:tr w:rsidR="00E42606" w:rsidTr="00C71B4F">
        <w:tc>
          <w:tcPr>
            <w:tcW w:w="534" w:type="dxa"/>
            <w:vMerge/>
          </w:tcPr>
          <w:p w:rsidR="00E42606" w:rsidRPr="00D714D5" w:rsidRDefault="00E42606" w:rsidP="00C71B4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E42606" w:rsidRPr="00D714D5" w:rsidRDefault="00E42606" w:rsidP="00C71B4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E42606" w:rsidRPr="00D714D5" w:rsidRDefault="00E42606" w:rsidP="00C71B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714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984" w:type="dxa"/>
            <w:vAlign w:val="center"/>
          </w:tcPr>
          <w:p w:rsidR="00E42606" w:rsidRPr="00D714D5" w:rsidRDefault="00E42606" w:rsidP="00C71B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714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843" w:type="dxa"/>
            <w:vAlign w:val="center"/>
          </w:tcPr>
          <w:p w:rsidR="00E42606" w:rsidRPr="00D714D5" w:rsidRDefault="00E42606" w:rsidP="00C71B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714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912" w:type="dxa"/>
            <w:vMerge/>
          </w:tcPr>
          <w:p w:rsidR="00E42606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606" w:rsidTr="00C71B4F">
        <w:tc>
          <w:tcPr>
            <w:tcW w:w="534" w:type="dxa"/>
          </w:tcPr>
          <w:p w:rsidR="00E42606" w:rsidRDefault="00E42606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984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การจัดทำแผนการดำเนินงานของกลุ่ม</w:t>
            </w:r>
          </w:p>
        </w:tc>
        <w:tc>
          <w:tcPr>
            <w:tcW w:w="1985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คณะกรรมการและสมาชิกไม่มีแผนการดำเนินงาน</w:t>
            </w:r>
          </w:p>
        </w:tc>
        <w:tc>
          <w:tcPr>
            <w:tcW w:w="1984" w:type="dxa"/>
          </w:tcPr>
          <w:p w:rsidR="00E42606" w:rsidRPr="00CF5A71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คณะกรรมการและสมาชิกจัดทำแผนการดำเนินงาน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แต่ไม่ได้ปฏิบัติ</w:t>
            </w:r>
          </w:p>
        </w:tc>
        <w:tc>
          <w:tcPr>
            <w:tcW w:w="1843" w:type="dxa"/>
          </w:tcPr>
          <w:p w:rsidR="00E42606" w:rsidRPr="00CF5A71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คณะกรรมการและสมาชิกจัดทำแผนการดำเนินงาน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64A6B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และนำแผนไปปฏิบัติ</w:t>
            </w:r>
          </w:p>
        </w:tc>
        <w:tc>
          <w:tcPr>
            <w:tcW w:w="912" w:type="dxa"/>
          </w:tcPr>
          <w:p w:rsidR="00E42606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606" w:rsidTr="00C71B4F">
        <w:tc>
          <w:tcPr>
            <w:tcW w:w="534" w:type="dxa"/>
          </w:tcPr>
          <w:p w:rsidR="00E42606" w:rsidRDefault="00E42606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7</w:t>
            </w:r>
          </w:p>
        </w:tc>
        <w:tc>
          <w:tcPr>
            <w:tcW w:w="1984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การประชุมของคณะกรรมการ</w:t>
            </w:r>
          </w:p>
        </w:tc>
        <w:tc>
          <w:tcPr>
            <w:tcW w:w="1985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มีการประชุมเป็นไปตามระเบียบ</w:t>
            </w:r>
            <w:r w:rsidRPr="00A64A6B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ของกลุ่ม แต่ไม่มีการ</w:t>
            </w:r>
            <w:r w:rsidRPr="00E17F37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บันทึกเป็นลายลักษณ์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อักษร</w:t>
            </w:r>
          </w:p>
        </w:tc>
        <w:tc>
          <w:tcPr>
            <w:tcW w:w="1984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มีการประชุมเป็นไปตามระเบียบของกลุ่ม และมีการ</w:t>
            </w:r>
            <w:r w:rsidRPr="00E17F37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บันทึกเป็นลายลักษณ์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อักษร</w:t>
            </w:r>
          </w:p>
        </w:tc>
        <w:tc>
          <w:tcPr>
            <w:tcW w:w="1843" w:type="dxa"/>
          </w:tcPr>
          <w:p w:rsidR="00E42606" w:rsidRPr="00CF5A71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มีการประชุมเป็นไปตามระเบียบของกลุ่ม มีการ</w:t>
            </w:r>
            <w:r w:rsidRPr="00E17F37">
              <w:rPr>
                <w:rFonts w:ascii="TH SarabunPSK" w:hAnsi="TH SarabunPSK" w:cs="TH SarabunPSK" w:hint="cs"/>
                <w:spacing w:val="-18"/>
                <w:sz w:val="32"/>
                <w:szCs w:val="32"/>
                <w:cs/>
              </w:rPr>
              <w:t>บันทึกเป็นลายลักษณ์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อักษร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และนำผล</w:t>
            </w:r>
            <w:r w:rsidRPr="00E17F37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การประชุมไปปฏิบัติ</w:t>
            </w:r>
          </w:p>
        </w:tc>
        <w:tc>
          <w:tcPr>
            <w:tcW w:w="912" w:type="dxa"/>
          </w:tcPr>
          <w:p w:rsidR="00E42606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606" w:rsidTr="00C71B4F">
        <w:tc>
          <w:tcPr>
            <w:tcW w:w="534" w:type="dxa"/>
          </w:tcPr>
          <w:p w:rsidR="00E42606" w:rsidRDefault="00E42606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984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การเข้าร่วมประชุมของครัวเรือนที่เป็นสมาชิก</w:t>
            </w:r>
          </w:p>
        </w:tc>
        <w:tc>
          <w:tcPr>
            <w:tcW w:w="1985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ครัวเรือนที่เป็นสมาชิกเข้าร่วมประชุมน้อยกว่า  ร้อยละ 50</w:t>
            </w:r>
          </w:p>
        </w:tc>
        <w:tc>
          <w:tcPr>
            <w:tcW w:w="1984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ครัวเรือนที่เป็นสมาชิกเข้าร่วม</w:t>
            </w:r>
            <w:r w:rsidRPr="00E17F37">
              <w:rPr>
                <w:rFonts w:ascii="TH SarabunPSK" w:hAnsi="TH SarabunPSK" w:cs="TH SarabunPSK" w:hint="cs"/>
                <w:spacing w:val="-14"/>
                <w:sz w:val="32"/>
                <w:szCs w:val="32"/>
                <w:cs/>
              </w:rPr>
              <w:t>ประชุมร้อยละ 50</w:t>
            </w:r>
            <w:r w:rsidRPr="00E17F37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 xml:space="preserve"> – </w:t>
            </w:r>
            <w:r w:rsidRPr="00E17F37">
              <w:rPr>
                <w:rFonts w:ascii="TH SarabunPSK" w:hAnsi="TH SarabunPSK" w:cs="TH SarabunPSK"/>
                <w:spacing w:val="-14"/>
                <w:sz w:val="32"/>
                <w:szCs w:val="32"/>
              </w:rPr>
              <w:t>75</w:t>
            </w:r>
          </w:p>
        </w:tc>
        <w:tc>
          <w:tcPr>
            <w:tcW w:w="1843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ครัวเรือนที่เป็นสมาชิกเข้าร่วมประชุมมากกว่าร้อยละ 75</w:t>
            </w:r>
          </w:p>
        </w:tc>
        <w:tc>
          <w:tcPr>
            <w:tcW w:w="912" w:type="dxa"/>
          </w:tcPr>
          <w:p w:rsidR="00E42606" w:rsidRPr="00CF5A71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606" w:rsidTr="00C71B4F">
        <w:tc>
          <w:tcPr>
            <w:tcW w:w="534" w:type="dxa"/>
          </w:tcPr>
          <w:p w:rsidR="00E42606" w:rsidRDefault="00E42606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984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การพิจารณาเงินกู้</w:t>
            </w:r>
          </w:p>
        </w:tc>
        <w:tc>
          <w:tcPr>
            <w:tcW w:w="1985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คณะกรรมการพิจารณาอนุมัติเงินกู้</w:t>
            </w:r>
            <w:r w:rsidRPr="00E17F37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ไม่เป็นไปตามระเบียบ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17F37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และไม่มีการตรวจสอบ</w:t>
            </w:r>
          </w:p>
        </w:tc>
        <w:tc>
          <w:tcPr>
            <w:tcW w:w="1984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คณะกรรมการพิจารณาอนุมัติเงินกู้เป็นไปตามระเบียบ แต่ไม่มีการตรวจสอบ</w:t>
            </w:r>
          </w:p>
        </w:tc>
        <w:tc>
          <w:tcPr>
            <w:tcW w:w="1843" w:type="dxa"/>
          </w:tcPr>
          <w:p w:rsidR="00E42606" w:rsidRPr="00747CE1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คณะกรรมการ</w:t>
            </w:r>
            <w:r w:rsidRPr="00E17F37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พิจารณาอนุมัติเงินกู้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เป็นไปตามระเบียบ มีการตรวจสอบ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และมีหลักฐานตรวจสอบชัดเจน</w:t>
            </w:r>
          </w:p>
        </w:tc>
        <w:tc>
          <w:tcPr>
            <w:tcW w:w="912" w:type="dxa"/>
          </w:tcPr>
          <w:p w:rsidR="00E42606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606" w:rsidTr="00C71B4F">
        <w:tc>
          <w:tcPr>
            <w:tcW w:w="534" w:type="dxa"/>
          </w:tcPr>
          <w:p w:rsidR="00E42606" w:rsidRDefault="00E42606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984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การส่งชำระคืนเงินกู้</w:t>
            </w:r>
            <w:r w:rsidRPr="00E17F37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ตามสัญญาของสมาชิก</w:t>
            </w:r>
          </w:p>
        </w:tc>
        <w:tc>
          <w:tcPr>
            <w:tcW w:w="1985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สมาชิกนำส่งชำระคืนเงินกู้ตามสัญญาน้อยกว่า   ร้อยละ 75</w:t>
            </w:r>
          </w:p>
        </w:tc>
        <w:tc>
          <w:tcPr>
            <w:tcW w:w="1984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สมาชิกนำส่งชำระคืนเงินกู้ตาม</w:t>
            </w:r>
            <w:r w:rsidRPr="00E17F37">
              <w:rPr>
                <w:rFonts w:ascii="TH SarabunPSK" w:hAnsi="TH SarabunPSK" w:cs="TH SarabunPSK" w:hint="cs"/>
                <w:spacing w:val="-16"/>
                <w:sz w:val="32"/>
                <w:szCs w:val="32"/>
                <w:cs/>
              </w:rPr>
              <w:t>สัญญาร้อยละ 75 ขึ้นไป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แต่น้อยกว่าร้อยละ 100</w:t>
            </w:r>
          </w:p>
        </w:tc>
        <w:tc>
          <w:tcPr>
            <w:tcW w:w="1843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สมาชิกนำส่งชำระคืนเงินกู้ตามสัญญาร้อยละ 100</w:t>
            </w:r>
          </w:p>
        </w:tc>
        <w:tc>
          <w:tcPr>
            <w:tcW w:w="912" w:type="dxa"/>
          </w:tcPr>
          <w:p w:rsidR="00E42606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606" w:rsidTr="00C71B4F">
        <w:tc>
          <w:tcPr>
            <w:tcW w:w="534" w:type="dxa"/>
          </w:tcPr>
          <w:p w:rsidR="00E42606" w:rsidRDefault="00E42606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1984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7F37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การส่งเงินสัจจะสะสม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ของสมาชิก</w:t>
            </w:r>
          </w:p>
        </w:tc>
        <w:tc>
          <w:tcPr>
            <w:tcW w:w="1985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สมาชิกส่งเงิน</w:t>
            </w:r>
            <w:r w:rsidRPr="00E17F37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สัจจะสะสมไม่ต่อเนื่อง</w:t>
            </w:r>
          </w:p>
        </w:tc>
        <w:tc>
          <w:tcPr>
            <w:tcW w:w="1984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สมาชิกส่งเงินสัจจะสะสมต่อเนื่องทุกเดือน</w:t>
            </w:r>
          </w:p>
        </w:tc>
        <w:tc>
          <w:tcPr>
            <w:tcW w:w="1843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สมาชิกส่งเงินสัจจะสะสมต่อเนื่องทุกเดือน และเพิ่มเงินสัจจะสะสม เมื่อครบสิ้นปี</w:t>
            </w:r>
          </w:p>
        </w:tc>
        <w:tc>
          <w:tcPr>
            <w:tcW w:w="912" w:type="dxa"/>
          </w:tcPr>
          <w:p w:rsidR="00E42606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606" w:rsidTr="00C71B4F">
        <w:tc>
          <w:tcPr>
            <w:tcW w:w="534" w:type="dxa"/>
          </w:tcPr>
          <w:p w:rsidR="00E42606" w:rsidRDefault="00E42606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  <w:tc>
          <w:tcPr>
            <w:tcW w:w="1984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การนำเงินกู้ไปใช้ ของสมาชิก</w:t>
            </w:r>
          </w:p>
        </w:tc>
        <w:tc>
          <w:tcPr>
            <w:tcW w:w="1985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สมาชิกนำเงินกู้</w:t>
            </w:r>
            <w:r w:rsidRPr="00E17F37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ไปใช้ตามวัตถุประสงค์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น้อยกว่าร้อยละ 65</w:t>
            </w:r>
          </w:p>
        </w:tc>
        <w:tc>
          <w:tcPr>
            <w:tcW w:w="1984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สมาชิกนำเงินกู้</w:t>
            </w:r>
            <w:r w:rsidRPr="00E17F37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ไปใช้ตามวัตถุประสงค์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65 ขึ้นไป แต่น้อยกว่าร้อยละ 100</w:t>
            </w:r>
          </w:p>
        </w:tc>
        <w:tc>
          <w:tcPr>
            <w:tcW w:w="1843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สมาชิกนำเงินกู้ไปใช้ตามวัตถุประสงค์    ร้อยละ 100</w:t>
            </w:r>
          </w:p>
        </w:tc>
        <w:tc>
          <w:tcPr>
            <w:tcW w:w="912" w:type="dxa"/>
          </w:tcPr>
          <w:p w:rsidR="00E42606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606" w:rsidTr="00C71B4F">
        <w:tc>
          <w:tcPr>
            <w:tcW w:w="534" w:type="dxa"/>
          </w:tcPr>
          <w:p w:rsidR="00E42606" w:rsidRDefault="00E42606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</w:p>
        </w:tc>
        <w:tc>
          <w:tcPr>
            <w:tcW w:w="1984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การเรียนรู้และการพัฒนาของคณะกรรมการ</w:t>
            </w:r>
          </w:p>
        </w:tc>
        <w:tc>
          <w:tcPr>
            <w:tcW w:w="1985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คณะกรรมการไม่มีการเรียนรู้และการพัฒนา</w:t>
            </w:r>
          </w:p>
        </w:tc>
        <w:tc>
          <w:tcPr>
            <w:tcW w:w="1984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คณะกรรมการ มีการเรียนรู้ แต่ไม่มีการนำมาพัฒนากลุ่ม</w:t>
            </w:r>
          </w:p>
        </w:tc>
        <w:tc>
          <w:tcPr>
            <w:tcW w:w="1843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คณะกรรมการมีการเรียนรู้และนำเอาความรู้ที่ได้รับมาพัฒนาอย่างน้อย 1 เรื่อง</w:t>
            </w:r>
          </w:p>
        </w:tc>
        <w:tc>
          <w:tcPr>
            <w:tcW w:w="912" w:type="dxa"/>
          </w:tcPr>
          <w:p w:rsidR="00E42606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606" w:rsidTr="00C71B4F">
        <w:tc>
          <w:tcPr>
            <w:tcW w:w="534" w:type="dxa"/>
          </w:tcPr>
          <w:p w:rsidR="00E42606" w:rsidRDefault="00E42606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</w:p>
        </w:tc>
        <w:tc>
          <w:tcPr>
            <w:tcW w:w="1984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การจัดสรรผลกำไร</w:t>
            </w:r>
          </w:p>
        </w:tc>
        <w:tc>
          <w:tcPr>
            <w:tcW w:w="1985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มีการจัดสรร  ผลกำไรให้แก่สมาชิก</w:t>
            </w:r>
          </w:p>
        </w:tc>
        <w:tc>
          <w:tcPr>
            <w:tcW w:w="1984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มีการจัดสรร  ผลกำไรให้แก่สมาชิก และค่าตอบแทนคณะกรรมการ</w:t>
            </w:r>
          </w:p>
        </w:tc>
        <w:tc>
          <w:tcPr>
            <w:tcW w:w="1843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มีการจัดสรร</w:t>
            </w:r>
            <w:r w:rsidRPr="00E17F37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ผลกำไรให้แก่สมาชิก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ค่าตอบแทนคณะกรรมการ และการจัดสวัสดิการ</w:t>
            </w:r>
          </w:p>
        </w:tc>
        <w:tc>
          <w:tcPr>
            <w:tcW w:w="912" w:type="dxa"/>
          </w:tcPr>
          <w:p w:rsidR="00E42606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0148A" w:rsidRDefault="0050148A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0148A" w:rsidRDefault="0050148A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0148A" w:rsidRDefault="0050148A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0148A" w:rsidRDefault="0050148A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0148A" w:rsidRDefault="0050148A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0148A" w:rsidRDefault="0050148A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0148A" w:rsidRDefault="0050148A" w:rsidP="00C71B4F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E42606" w:rsidTr="00C71B4F">
        <w:tc>
          <w:tcPr>
            <w:tcW w:w="9242" w:type="dxa"/>
            <w:gridSpan w:val="6"/>
          </w:tcPr>
          <w:p w:rsidR="00E42606" w:rsidRPr="00825140" w:rsidRDefault="00E42606" w:rsidP="00C71B4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3. ด้านระเบียบข้อบังคับ</w:t>
            </w:r>
          </w:p>
        </w:tc>
      </w:tr>
      <w:tr w:rsidR="00E42606" w:rsidTr="00C71B4F">
        <w:tc>
          <w:tcPr>
            <w:tcW w:w="534" w:type="dxa"/>
          </w:tcPr>
          <w:p w:rsidR="00E42606" w:rsidRDefault="00E42606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</w:p>
        </w:tc>
        <w:tc>
          <w:tcPr>
            <w:tcW w:w="1984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ระเบียบข้อบังคับ</w:t>
            </w:r>
          </w:p>
        </w:tc>
        <w:tc>
          <w:tcPr>
            <w:tcW w:w="1985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มีระเบียบ</w:t>
            </w:r>
            <w:r w:rsidRPr="00E17F37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ข้อบังคับเป็น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E17F37"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ลายลักษณ์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อักษร</w:t>
            </w:r>
          </w:p>
        </w:tc>
        <w:tc>
          <w:tcPr>
            <w:tcW w:w="1984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มีระเบียบข้อบังคับเป็น      ลายลักษณ์อักษร โดยสมาชิกมีส่วนร่วมในการร่างระเบียบ</w:t>
            </w:r>
          </w:p>
        </w:tc>
        <w:tc>
          <w:tcPr>
            <w:tcW w:w="1843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มีระเบียบข้อบังคับเป็น    ลายลักษณ์อักษร </w:t>
            </w:r>
            <w:r w:rsidRPr="00E17F37">
              <w:rPr>
                <w:rFonts w:ascii="TH SarabunPSK" w:hAnsi="TH SarabunPSK" w:cs="TH SarabunPSK" w:hint="cs"/>
                <w:spacing w:val="-16"/>
                <w:sz w:val="32"/>
                <w:szCs w:val="32"/>
                <w:cs/>
              </w:rPr>
              <w:t>โดยสมาชิกมีส่วนร่วม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ในการร่างระเบียบ </w:t>
            </w:r>
            <w:r w:rsidRPr="00E17F37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และปฏิบัติตามระเบียบ</w:t>
            </w:r>
          </w:p>
        </w:tc>
        <w:tc>
          <w:tcPr>
            <w:tcW w:w="912" w:type="dxa"/>
          </w:tcPr>
          <w:p w:rsidR="00E42606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606" w:rsidTr="00C71B4F">
        <w:tc>
          <w:tcPr>
            <w:tcW w:w="9242" w:type="dxa"/>
            <w:gridSpan w:val="6"/>
          </w:tcPr>
          <w:p w:rsidR="00E42606" w:rsidRPr="00825140" w:rsidRDefault="00E42606" w:rsidP="00C71B4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4. </w:t>
            </w:r>
            <w:r w:rsidRPr="008251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ด้านผลประโยชน์ของสมาชิกและชุมชน</w:t>
            </w:r>
          </w:p>
        </w:tc>
      </w:tr>
      <w:tr w:rsidR="00E42606" w:rsidTr="00C71B4F">
        <w:tc>
          <w:tcPr>
            <w:tcW w:w="534" w:type="dxa"/>
          </w:tcPr>
          <w:p w:rsidR="00E42606" w:rsidRDefault="00E42606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1984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สมาชิกมีรายได้พ้นเกณฑ์ความยากจน</w:t>
            </w:r>
          </w:p>
        </w:tc>
        <w:tc>
          <w:tcPr>
            <w:tcW w:w="1985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น้อยกว่าร้อยละ 50 ของจำนวนสมาชิกที่ตกเกณฑ์รายได้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จปฐ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984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17F37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ร้อยละ 50 ขึ้นไป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แต่น้อยกว่าร้อยละ 100 ของจำนวนสมาชิกที่ตกเกณฑ์รายได้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จปฐ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843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ร้อยละ 100 ของจำนวนสมาชิกที่ตกเกณฑ์รายได้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จปฐ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912" w:type="dxa"/>
          </w:tcPr>
          <w:p w:rsidR="00E42606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606" w:rsidTr="00C71B4F">
        <w:tc>
          <w:tcPr>
            <w:tcW w:w="534" w:type="dxa"/>
          </w:tcPr>
          <w:p w:rsidR="00E42606" w:rsidRPr="00825140" w:rsidRDefault="00E42606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</w:p>
        </w:tc>
        <w:tc>
          <w:tcPr>
            <w:tcW w:w="1984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การแก้ไขปัญหา   หนี้นอกระบบ</w:t>
            </w:r>
          </w:p>
        </w:tc>
        <w:tc>
          <w:tcPr>
            <w:tcW w:w="1985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น้อยกว่าร้อยละ 25 ของจำนวนสมาชิกที่เป็นหนี้ นอกระบบ</w:t>
            </w:r>
          </w:p>
        </w:tc>
        <w:tc>
          <w:tcPr>
            <w:tcW w:w="1984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84906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ร้อยละ 25 ขึ้นไป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แต่น้อยกว่าร้อยละ 50 ของจำนวนสมาชิกที่เป็นหนี้ นอกระบบ</w:t>
            </w:r>
          </w:p>
        </w:tc>
        <w:tc>
          <w:tcPr>
            <w:tcW w:w="1843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84906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>ร้อยละ 50 ขึ้นไป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ของจำนวนสมาชิกที่เป็นหนี้นอกระบบ</w:t>
            </w:r>
          </w:p>
        </w:tc>
        <w:tc>
          <w:tcPr>
            <w:tcW w:w="912" w:type="dxa"/>
          </w:tcPr>
          <w:p w:rsidR="00E42606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606" w:rsidTr="00C71B4F">
        <w:tc>
          <w:tcPr>
            <w:tcW w:w="534" w:type="dxa"/>
          </w:tcPr>
          <w:p w:rsidR="00E42606" w:rsidRDefault="00E42606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</w:p>
        </w:tc>
        <w:tc>
          <w:tcPr>
            <w:tcW w:w="1984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การจัดสวัสดิการให้แก่สมาชิก</w:t>
            </w:r>
          </w:p>
        </w:tc>
        <w:tc>
          <w:tcPr>
            <w:tcW w:w="1985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จำนวน          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 กิจกรรม</w:t>
            </w:r>
          </w:p>
        </w:tc>
        <w:tc>
          <w:tcPr>
            <w:tcW w:w="1984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จำนวน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 กิจกรรม</w:t>
            </w:r>
          </w:p>
        </w:tc>
        <w:tc>
          <w:tcPr>
            <w:tcW w:w="1843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จำนวน        7 กิจกรรมขึ้นไป</w:t>
            </w:r>
          </w:p>
        </w:tc>
        <w:tc>
          <w:tcPr>
            <w:tcW w:w="912" w:type="dxa"/>
          </w:tcPr>
          <w:p w:rsidR="00E42606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606" w:rsidTr="00C71B4F">
        <w:tc>
          <w:tcPr>
            <w:tcW w:w="534" w:type="dxa"/>
          </w:tcPr>
          <w:p w:rsidR="00E42606" w:rsidRDefault="00E42606" w:rsidP="00C71B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</w:t>
            </w:r>
          </w:p>
        </w:tc>
        <w:tc>
          <w:tcPr>
            <w:tcW w:w="1984" w:type="dxa"/>
          </w:tcPr>
          <w:p w:rsidR="00E42606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การจัดกิจกรรมด้านสาธารณประโยชน์ของกลุ่ม</w:t>
            </w:r>
          </w:p>
        </w:tc>
        <w:tc>
          <w:tcPr>
            <w:tcW w:w="1985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จำนวน          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 กิจกรรม</w:t>
            </w:r>
          </w:p>
        </w:tc>
        <w:tc>
          <w:tcPr>
            <w:tcW w:w="1984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จำนวน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 กิจกรรม</w:t>
            </w:r>
          </w:p>
        </w:tc>
        <w:tc>
          <w:tcPr>
            <w:tcW w:w="1843" w:type="dxa"/>
          </w:tcPr>
          <w:p w:rsidR="00E42606" w:rsidRPr="00E46A50" w:rsidRDefault="00E42606" w:rsidP="00C71B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A50">
              <w:rPr>
                <w:rFonts w:ascii="TH SarabunPSK" w:hAnsi="TH SarabunPSK" w:cs="TH SarabunPSK"/>
                <w:sz w:val="32"/>
                <w:szCs w:val="32"/>
              </w:rPr>
              <w:sym w:font="Webdings" w:char="F06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จำนวน        7 กิจกรรมขึ้นไป</w:t>
            </w:r>
          </w:p>
        </w:tc>
        <w:tc>
          <w:tcPr>
            <w:tcW w:w="912" w:type="dxa"/>
          </w:tcPr>
          <w:p w:rsidR="00E42606" w:rsidRDefault="00E42606" w:rsidP="00C71B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42606" w:rsidRDefault="00E42606" w:rsidP="00E42606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</w:p>
    <w:p w:rsidR="00E42606" w:rsidRPr="00E2404D" w:rsidRDefault="00E42606" w:rsidP="00E42606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ผลการประเมินสุขภาพทางการเงิน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มีดังนี้</w:t>
      </w:r>
    </w:p>
    <w:p w:rsidR="00E42606" w:rsidRDefault="00E42606" w:rsidP="00E4260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854D8">
        <w:rPr>
          <w:rFonts w:ascii="TH SarabunPSK" w:hAnsi="TH SarabunPSK" w:cs="TH SarabunPSK" w:hint="cs"/>
          <w:sz w:val="32"/>
          <w:szCs w:val="32"/>
          <w:cs/>
        </w:rPr>
        <w:t xml:space="preserve">หากตัวชี้วัดใด ประเมินได้ระดับ 1 ให้ถือว่า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854D8">
        <w:rPr>
          <w:rFonts w:ascii="TH SarabunPSK" w:hAnsi="TH SarabunPSK" w:cs="TH SarabunPSK" w:hint="cs"/>
          <w:sz w:val="32"/>
          <w:szCs w:val="32"/>
          <w:cs/>
        </w:rPr>
        <w:t>ผลการประเมิน คือ ไม่ผ่าน</w:t>
      </w:r>
      <w:r w:rsidRPr="004854D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E42606" w:rsidRPr="004854D8" w:rsidRDefault="00E42606" w:rsidP="00E42606">
      <w:pPr>
        <w:spacing w:after="0" w:line="240" w:lineRule="auto"/>
        <w:ind w:left="288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854D8">
        <w:rPr>
          <w:rFonts w:ascii="TH SarabunPSK" w:hAnsi="TH SarabunPSK" w:cs="TH SarabunPSK" w:hint="cs"/>
          <w:sz w:val="32"/>
          <w:szCs w:val="32"/>
          <w:cs/>
        </w:rPr>
        <w:t>และต้องดำเนินการแก้ไขปรับปรุงอย่างเร่งด่วน</w:t>
      </w:r>
    </w:p>
    <w:p w:rsidR="00E42606" w:rsidRDefault="00E42606" w:rsidP="00E4260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หากตัวชี้วัดใด ประเมินได้ระดับ 2 ให้ถือว่า ผลการประเมิน คือ ไม่ผ่าน </w:t>
      </w:r>
    </w:p>
    <w:p w:rsidR="00E42606" w:rsidRDefault="00E42606" w:rsidP="00E42606">
      <w:pPr>
        <w:spacing w:after="0" w:line="240" w:lineRule="auto"/>
        <w:ind w:left="288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และต้องดำเนินการแก้ไขปรับปรุง</w:t>
      </w:r>
    </w:p>
    <w:p w:rsidR="00E42606" w:rsidRDefault="00E42606" w:rsidP="00E4260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หากตัวชี้วัดใด ประเมินได้ระดับ 3 ให้ถือว่า ผลการประเมิน คือ ผ่าน</w:t>
      </w:r>
    </w:p>
    <w:p w:rsidR="00E64EEE" w:rsidRDefault="00E64EEE"/>
    <w:sectPr w:rsidR="00E64EEE" w:rsidSect="0050148A">
      <w:pgSz w:w="11906" w:h="16838"/>
      <w:pgMar w:top="568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E42606"/>
    <w:rsid w:val="00474F44"/>
    <w:rsid w:val="0050148A"/>
    <w:rsid w:val="00AA3285"/>
    <w:rsid w:val="00B752F9"/>
    <w:rsid w:val="00B93BEE"/>
    <w:rsid w:val="00E42606"/>
    <w:rsid w:val="00E6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4C2CF"/>
  <w15:docId w15:val="{49717950-4362-4439-8A79-C1E84BA4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6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6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722</Words>
  <Characters>4120</Characters>
  <Application>Microsoft Office Word</Application>
  <DocSecurity>0</DocSecurity>
  <Lines>34</Lines>
  <Paragraphs>9</Paragraphs>
  <ScaleCrop>false</ScaleCrop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Siraya_s</dc:creator>
  <cp:lastModifiedBy>HP</cp:lastModifiedBy>
  <cp:revision>5</cp:revision>
  <cp:lastPrinted>2015-10-15T06:06:00Z</cp:lastPrinted>
  <dcterms:created xsi:type="dcterms:W3CDTF">2015-05-18T08:20:00Z</dcterms:created>
  <dcterms:modified xsi:type="dcterms:W3CDTF">2016-07-22T03:46:00Z</dcterms:modified>
</cp:coreProperties>
</file>